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5" w:rsidRDefault="00700F85" w:rsidP="00700F85">
      <w:pPr>
        <w:tabs>
          <w:tab w:val="left" w:pos="-7513"/>
        </w:tabs>
        <w:spacing w:before="240" w:after="240" w:line="240" w:lineRule="auto"/>
        <w:ind w:firstLine="0"/>
        <w:jc w:val="center"/>
        <w:rPr>
          <w:b/>
          <w:bCs/>
          <w:color w:val="000000" w:themeColor="text1"/>
          <w:sz w:val="28"/>
          <w:szCs w:val="23"/>
        </w:rPr>
      </w:pPr>
      <w:r w:rsidRPr="0062243B">
        <w:rPr>
          <w:b/>
          <w:bCs/>
          <w:color w:val="000000" w:themeColor="text1"/>
          <w:sz w:val="28"/>
          <w:szCs w:val="23"/>
        </w:rPr>
        <w:t xml:space="preserve">ТРЕБОВАНИЯ К ОФОРМЛЕНИЮ </w:t>
      </w:r>
      <w:r>
        <w:rPr>
          <w:b/>
          <w:bCs/>
          <w:color w:val="000000" w:themeColor="text1"/>
          <w:sz w:val="28"/>
          <w:szCs w:val="23"/>
        </w:rPr>
        <w:t xml:space="preserve">ТЕЗИСОВ </w:t>
      </w:r>
      <w:r w:rsidRPr="0062243B">
        <w:rPr>
          <w:b/>
          <w:bCs/>
          <w:color w:val="000000" w:themeColor="text1"/>
          <w:sz w:val="28"/>
          <w:szCs w:val="23"/>
        </w:rPr>
        <w:t xml:space="preserve"> </w:t>
      </w:r>
    </w:p>
    <w:p w:rsidR="00700F85" w:rsidRDefault="00700F85" w:rsidP="00700F85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>Формат</w:t>
      </w:r>
      <w:r w:rsidRPr="00617E6D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</w:rPr>
        <w:t>текста</w:t>
      </w:r>
      <w:r w:rsidRPr="00617E6D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Word</w:t>
      </w:r>
      <w:r w:rsidRPr="00617E6D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for</w:t>
      </w:r>
      <w:r w:rsidRPr="00617E6D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Windows</w:t>
      </w:r>
      <w:r w:rsidRPr="00617E6D">
        <w:rPr>
          <w:bCs/>
          <w:color w:val="000000" w:themeColor="text1"/>
          <w:sz w:val="28"/>
          <w:szCs w:val="23"/>
          <w:lang w:val="en-US"/>
        </w:rPr>
        <w:t xml:space="preserve">. </w:t>
      </w:r>
      <w:r w:rsidRPr="00DA024D">
        <w:rPr>
          <w:bCs/>
          <w:color w:val="000000" w:themeColor="text1"/>
          <w:sz w:val="28"/>
          <w:szCs w:val="23"/>
        </w:rPr>
        <w:t>Формат страницы А</w:t>
      </w:r>
      <w:proofErr w:type="gramStart"/>
      <w:r w:rsidRPr="00DA024D">
        <w:rPr>
          <w:bCs/>
          <w:color w:val="000000" w:themeColor="text1"/>
          <w:sz w:val="28"/>
          <w:szCs w:val="23"/>
        </w:rPr>
        <w:t>4</w:t>
      </w:r>
      <w:proofErr w:type="gramEnd"/>
      <w:r w:rsidRPr="00DA024D">
        <w:rPr>
          <w:bCs/>
          <w:color w:val="000000" w:themeColor="text1"/>
          <w:sz w:val="28"/>
          <w:szCs w:val="23"/>
        </w:rPr>
        <w:t xml:space="preserve"> (210</w:t>
      </w:r>
      <w:r>
        <w:rPr>
          <w:bCs/>
          <w:color w:val="000000" w:themeColor="text1"/>
          <w:sz w:val="28"/>
          <w:szCs w:val="23"/>
        </w:rPr>
        <w:t>х</w:t>
      </w:r>
      <w:r w:rsidRPr="00DA024D">
        <w:rPr>
          <w:bCs/>
          <w:color w:val="000000" w:themeColor="text1"/>
          <w:sz w:val="28"/>
          <w:szCs w:val="23"/>
        </w:rPr>
        <w:t xml:space="preserve">297) ориентация книжная. Объем тезисов не должен превышать </w:t>
      </w:r>
      <w:r w:rsidRPr="00DA024D">
        <w:rPr>
          <w:b/>
          <w:bCs/>
          <w:color w:val="000000" w:themeColor="text1"/>
          <w:sz w:val="28"/>
          <w:szCs w:val="23"/>
        </w:rPr>
        <w:t>одной страницы</w:t>
      </w:r>
      <w:r w:rsidRPr="00DA024D">
        <w:rPr>
          <w:bCs/>
          <w:color w:val="000000" w:themeColor="text1"/>
          <w:sz w:val="28"/>
          <w:szCs w:val="23"/>
        </w:rPr>
        <w:t xml:space="preserve">. </w:t>
      </w:r>
    </w:p>
    <w:p w:rsidR="00700F85" w:rsidRDefault="00700F85" w:rsidP="00700F85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proofErr w:type="gramStart"/>
      <w:r w:rsidRPr="00DA024D">
        <w:rPr>
          <w:bCs/>
          <w:color w:val="000000" w:themeColor="text1"/>
          <w:sz w:val="28"/>
          <w:szCs w:val="23"/>
        </w:rPr>
        <w:t xml:space="preserve">Шрифт </w:t>
      </w:r>
      <w:proofErr w:type="spellStart"/>
      <w:r w:rsidRPr="00DA024D">
        <w:rPr>
          <w:bCs/>
          <w:color w:val="000000" w:themeColor="text1"/>
          <w:sz w:val="28"/>
          <w:szCs w:val="23"/>
        </w:rPr>
        <w:t>Times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New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Roman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>, интервал – одинарный, поля: сверху, слева, справа 30 мм, снизу – 20 мм.</w:t>
      </w:r>
      <w:proofErr w:type="gramEnd"/>
      <w:r w:rsidRPr="00DA024D">
        <w:rPr>
          <w:bCs/>
          <w:color w:val="000000" w:themeColor="text1"/>
          <w:sz w:val="28"/>
          <w:szCs w:val="23"/>
        </w:rPr>
        <w:t xml:space="preserve"> Список авторов печатается строчными буквами курсив, по центру. </w:t>
      </w:r>
      <w:r w:rsidR="00617E6D" w:rsidRPr="00DA024D">
        <w:rPr>
          <w:bCs/>
          <w:color w:val="000000" w:themeColor="text1"/>
          <w:sz w:val="28"/>
          <w:szCs w:val="23"/>
        </w:rPr>
        <w:t xml:space="preserve">Название печатается прописными буквами шрифт – жирный с выравниванием по центру и отделяется от списка авторов пустой строкой. </w:t>
      </w:r>
      <w:bookmarkStart w:id="0" w:name="_GoBack"/>
      <w:bookmarkEnd w:id="0"/>
      <w:r w:rsidRPr="00DA024D">
        <w:rPr>
          <w:bCs/>
          <w:color w:val="000000" w:themeColor="text1"/>
          <w:sz w:val="28"/>
          <w:szCs w:val="23"/>
        </w:rPr>
        <w:t>Ниже – место работы/учебы (полное наименование организации, почтовый адрес, e-</w:t>
      </w:r>
      <w:proofErr w:type="spellStart"/>
      <w:r w:rsidRPr="00DA024D">
        <w:rPr>
          <w:bCs/>
          <w:color w:val="000000" w:themeColor="text1"/>
          <w:sz w:val="28"/>
          <w:szCs w:val="23"/>
        </w:rPr>
        <w:t>mail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), отделяются пустой строкой от основного текста. В тексте не допускается перенос слов. </w:t>
      </w:r>
    </w:p>
    <w:p w:rsidR="00700F85" w:rsidRDefault="00700F85" w:rsidP="00700F85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 xml:space="preserve">Формулы должны быть выполнены в </w:t>
      </w:r>
      <w:proofErr w:type="spellStart"/>
      <w:r w:rsidRPr="00DA024D">
        <w:rPr>
          <w:bCs/>
          <w:color w:val="000000" w:themeColor="text1"/>
          <w:sz w:val="28"/>
          <w:szCs w:val="23"/>
        </w:rPr>
        <w:t>Microsoft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Equation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3.0 шрифтом </w:t>
      </w:r>
      <w:proofErr w:type="spellStart"/>
      <w:r w:rsidRPr="00DA024D">
        <w:rPr>
          <w:bCs/>
          <w:color w:val="000000" w:themeColor="text1"/>
          <w:sz w:val="28"/>
          <w:szCs w:val="23"/>
        </w:rPr>
        <w:t>Times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New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Roman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крупный индекс – 9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мелкий индекс – 7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крупный символ –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мелкий символ – 12 пт. </w:t>
      </w:r>
    </w:p>
    <w:p w:rsidR="00700F85" w:rsidRDefault="00700F85" w:rsidP="00700F85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 xml:space="preserve">Список литературы оформляется размером шрифта 12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отделяется от основного текста пустой строкой. </w:t>
      </w:r>
    </w:p>
    <w:p w:rsidR="00700F85" w:rsidRPr="00617E6D" w:rsidRDefault="00700F85" w:rsidP="00700F85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>В электронном варианте тезисы представляются в отдельном файле с расширением *.</w:t>
      </w:r>
      <w:proofErr w:type="spellStart"/>
      <w:r w:rsidRPr="00DA024D">
        <w:rPr>
          <w:bCs/>
          <w:color w:val="000000" w:themeColor="text1"/>
          <w:sz w:val="28"/>
          <w:szCs w:val="23"/>
        </w:rPr>
        <w:t>doc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или *.</w:t>
      </w:r>
      <w:proofErr w:type="spellStart"/>
      <w:r w:rsidRPr="00DA024D">
        <w:rPr>
          <w:bCs/>
          <w:color w:val="000000" w:themeColor="text1"/>
          <w:sz w:val="28"/>
          <w:szCs w:val="23"/>
        </w:rPr>
        <w:t>rtf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на электронную почту </w:t>
      </w:r>
      <w:hyperlink r:id="rId5" w:history="1">
        <w:r w:rsidRPr="00BA67C3">
          <w:rPr>
            <w:rStyle w:val="a3"/>
            <w:bCs/>
            <w:sz w:val="28"/>
            <w:szCs w:val="23"/>
          </w:rPr>
          <w:t>conference.ssti@yandex.ru</w:t>
        </w:r>
      </w:hyperlink>
      <w:r>
        <w:rPr>
          <w:bCs/>
          <w:color w:val="000000" w:themeColor="text1"/>
          <w:sz w:val="28"/>
          <w:szCs w:val="23"/>
        </w:rPr>
        <w:t xml:space="preserve"> </w:t>
      </w:r>
      <w:r w:rsidRPr="00700F85">
        <w:rPr>
          <w:b/>
          <w:bCs/>
          <w:color w:val="000000" w:themeColor="text1"/>
          <w:sz w:val="28"/>
          <w:szCs w:val="23"/>
        </w:rPr>
        <w:t>с указанием ФИО докладчика и названия секции</w:t>
      </w:r>
      <w:r w:rsidRPr="00DA024D">
        <w:rPr>
          <w:bCs/>
          <w:color w:val="000000" w:themeColor="text1"/>
          <w:sz w:val="28"/>
          <w:szCs w:val="23"/>
        </w:rPr>
        <w:t>.</w:t>
      </w:r>
    </w:p>
    <w:p w:rsidR="00700F85" w:rsidRPr="00617E6D" w:rsidRDefault="00700F85" w:rsidP="00700F85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</w:p>
    <w:p w:rsidR="00700F85" w:rsidRPr="00DA024D" w:rsidRDefault="00F03800" w:rsidP="00700F85">
      <w:pPr>
        <w:suppressAutoHyphens/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  <w:r w:rsidRPr="00DA024D">
        <w:rPr>
          <w:i/>
          <w:snapToGrid w:val="0"/>
          <w:sz w:val="28"/>
          <w:szCs w:val="28"/>
        </w:rPr>
        <w:t>Иванов И.И.</w:t>
      </w:r>
      <w:r w:rsidRPr="00DA024D">
        <w:rPr>
          <w:i/>
          <w:snapToGrid w:val="0"/>
          <w:sz w:val="28"/>
          <w:szCs w:val="28"/>
          <w:vertAlign w:val="superscript"/>
        </w:rPr>
        <w:t>1</w:t>
      </w:r>
      <w:r w:rsidRPr="00DA024D">
        <w:rPr>
          <w:i/>
          <w:snapToGrid w:val="0"/>
          <w:sz w:val="28"/>
          <w:szCs w:val="28"/>
        </w:rPr>
        <w:t>, Петров П.П.</w:t>
      </w:r>
      <w:r w:rsidRPr="00DA024D">
        <w:rPr>
          <w:i/>
          <w:snapToGrid w:val="0"/>
          <w:sz w:val="28"/>
          <w:szCs w:val="28"/>
          <w:vertAlign w:val="superscript"/>
        </w:rPr>
        <w:t>2</w:t>
      </w:r>
    </w:p>
    <w:p w:rsidR="00F03800" w:rsidRPr="00DA024D" w:rsidRDefault="00F03800" w:rsidP="00F03800">
      <w:pPr>
        <w:suppressAutoHyphens/>
        <w:spacing w:before="40" w:line="240" w:lineRule="auto"/>
        <w:ind w:firstLine="0"/>
        <w:jc w:val="center"/>
        <w:rPr>
          <w:b/>
          <w:snapToGrid w:val="0"/>
          <w:sz w:val="28"/>
          <w:szCs w:val="28"/>
        </w:rPr>
      </w:pPr>
      <w:r w:rsidRPr="00DA024D">
        <w:rPr>
          <w:b/>
          <w:caps/>
          <w:snapToGrid w:val="0"/>
          <w:sz w:val="28"/>
          <w:szCs w:val="28"/>
        </w:rPr>
        <w:t>Название</w:t>
      </w:r>
    </w:p>
    <w:p w:rsidR="00700F85" w:rsidRPr="00DA024D" w:rsidRDefault="00700F85" w:rsidP="00700F85">
      <w:pPr>
        <w:keepNext/>
        <w:spacing w:line="240" w:lineRule="auto"/>
        <w:ind w:firstLine="0"/>
        <w:jc w:val="center"/>
        <w:outlineLvl w:val="0"/>
        <w:rPr>
          <w:i/>
          <w:snapToGrid w:val="0"/>
          <w:sz w:val="28"/>
          <w:szCs w:val="28"/>
        </w:rPr>
      </w:pPr>
    </w:p>
    <w:p w:rsidR="00700F85" w:rsidRPr="00DA024D" w:rsidRDefault="00700F85" w:rsidP="00700F85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DA024D">
        <w:rPr>
          <w:i/>
          <w:sz w:val="28"/>
          <w:szCs w:val="28"/>
          <w:vertAlign w:val="superscript"/>
        </w:rPr>
        <w:t>1</w:t>
      </w:r>
      <w:r w:rsidRPr="00DA024D">
        <w:rPr>
          <w:i/>
          <w:sz w:val="28"/>
          <w:szCs w:val="28"/>
        </w:rPr>
        <w:t>Северский технологический</w:t>
      </w:r>
      <w:r w:rsidRPr="00DA024D">
        <w:rPr>
          <w:i/>
          <w:sz w:val="28"/>
          <w:szCs w:val="28"/>
        </w:rPr>
        <w:br/>
        <w:t xml:space="preserve">институт НИЯУ МИФИ, </w:t>
      </w:r>
      <w:smartTag w:uri="urn:schemas-microsoft-com:office:smarttags" w:element="metricconverter">
        <w:smartTagPr>
          <w:attr w:name="ProductID" w:val="636036, г"/>
        </w:smartTagPr>
        <w:r w:rsidRPr="00DA024D">
          <w:rPr>
            <w:i/>
            <w:sz w:val="28"/>
            <w:szCs w:val="28"/>
          </w:rPr>
          <w:t xml:space="preserve">636036, </w:t>
        </w:r>
        <w:proofErr w:type="spellStart"/>
        <w:r w:rsidRPr="00DA024D">
          <w:rPr>
            <w:i/>
            <w:sz w:val="28"/>
            <w:szCs w:val="28"/>
          </w:rPr>
          <w:t>г</w:t>
        </w:r>
      </w:smartTag>
      <w:proofErr w:type="gramStart"/>
      <w:r w:rsidRPr="00DA024D">
        <w:rPr>
          <w:i/>
          <w:sz w:val="28"/>
          <w:szCs w:val="28"/>
        </w:rPr>
        <w:t>.С</w:t>
      </w:r>
      <w:proofErr w:type="gramEnd"/>
      <w:r w:rsidRPr="00DA024D">
        <w:rPr>
          <w:i/>
          <w:sz w:val="28"/>
          <w:szCs w:val="28"/>
        </w:rPr>
        <w:t>еверск</w:t>
      </w:r>
      <w:proofErr w:type="spellEnd"/>
      <w:r w:rsidRPr="00DA024D">
        <w:rPr>
          <w:i/>
          <w:sz w:val="28"/>
          <w:szCs w:val="28"/>
        </w:rPr>
        <w:t xml:space="preserve">, Томской обл., </w:t>
      </w:r>
      <w:proofErr w:type="spellStart"/>
      <w:r w:rsidRPr="00DA024D">
        <w:rPr>
          <w:i/>
          <w:sz w:val="28"/>
          <w:szCs w:val="28"/>
        </w:rPr>
        <w:t>пр.Коммунистический</w:t>
      </w:r>
      <w:proofErr w:type="spellEnd"/>
      <w:r w:rsidRPr="00DA024D">
        <w:rPr>
          <w:i/>
          <w:sz w:val="28"/>
          <w:szCs w:val="28"/>
        </w:rPr>
        <w:t xml:space="preserve">, 65, </w:t>
      </w:r>
    </w:p>
    <w:p w:rsidR="00700F85" w:rsidRPr="00DA024D" w:rsidRDefault="00700F85" w:rsidP="00700F85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r w:rsidRPr="00DA024D">
        <w:rPr>
          <w:i/>
          <w:spacing w:val="-4"/>
          <w:sz w:val="28"/>
          <w:szCs w:val="28"/>
          <w:vertAlign w:val="superscript"/>
        </w:rPr>
        <w:t>2</w:t>
      </w:r>
      <w:r w:rsidRPr="00DA024D">
        <w:rPr>
          <w:i/>
          <w:spacing w:val="-4"/>
          <w:sz w:val="28"/>
          <w:szCs w:val="28"/>
        </w:rPr>
        <w:t xml:space="preserve">Томский политехнический университет, </w:t>
      </w:r>
      <w:smartTag w:uri="urn:schemas-microsoft-com:office:smarttags" w:element="metricconverter">
        <w:smartTagPr>
          <w:attr w:name="ProductID" w:val="634034, г"/>
        </w:smartTagPr>
        <w:r w:rsidRPr="00DA024D">
          <w:rPr>
            <w:i/>
            <w:spacing w:val="-4"/>
            <w:sz w:val="28"/>
            <w:szCs w:val="28"/>
          </w:rPr>
          <w:t>634034, г</w:t>
        </w:r>
      </w:smartTag>
      <w:r w:rsidRPr="00DA024D">
        <w:rPr>
          <w:i/>
          <w:spacing w:val="-4"/>
          <w:sz w:val="28"/>
          <w:szCs w:val="28"/>
        </w:rPr>
        <w:t>. Томск, пр. Ленина, 30</w:t>
      </w:r>
    </w:p>
    <w:p w:rsidR="00700F85" w:rsidRPr="00DA024D" w:rsidRDefault="00700F85" w:rsidP="00700F85">
      <w:pPr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DA024D">
        <w:rPr>
          <w:i/>
          <w:sz w:val="28"/>
          <w:szCs w:val="28"/>
          <w:lang w:val="en-US"/>
        </w:rPr>
        <w:t>e</w:t>
      </w:r>
      <w:r w:rsidRPr="00DA024D">
        <w:rPr>
          <w:i/>
          <w:sz w:val="28"/>
          <w:szCs w:val="28"/>
        </w:rPr>
        <w:t>-</w:t>
      </w:r>
      <w:r w:rsidRPr="00DA024D">
        <w:rPr>
          <w:i/>
          <w:sz w:val="28"/>
          <w:szCs w:val="28"/>
          <w:lang w:val="en-US"/>
        </w:rPr>
        <w:t>mail</w:t>
      </w:r>
      <w:proofErr w:type="gramEnd"/>
      <w:r w:rsidRPr="00DA024D">
        <w:rPr>
          <w:i/>
          <w:sz w:val="28"/>
          <w:szCs w:val="28"/>
        </w:rPr>
        <w:t xml:space="preserve">: </w:t>
      </w:r>
      <w:proofErr w:type="spellStart"/>
      <w:r w:rsidRPr="00DA024D">
        <w:rPr>
          <w:i/>
          <w:sz w:val="28"/>
          <w:szCs w:val="28"/>
          <w:lang w:val="en-US"/>
        </w:rPr>
        <w:t>ssti</w:t>
      </w:r>
      <w:proofErr w:type="spellEnd"/>
      <w:r w:rsidRPr="00DA024D">
        <w:rPr>
          <w:i/>
          <w:sz w:val="28"/>
          <w:szCs w:val="28"/>
        </w:rPr>
        <w:t>@</w:t>
      </w:r>
      <w:proofErr w:type="spellStart"/>
      <w:r w:rsidRPr="00DA024D">
        <w:rPr>
          <w:i/>
          <w:sz w:val="28"/>
          <w:szCs w:val="28"/>
          <w:lang w:val="en-US"/>
        </w:rPr>
        <w:t>mephi</w:t>
      </w:r>
      <w:proofErr w:type="spellEnd"/>
      <w:r w:rsidRPr="00DA024D">
        <w:rPr>
          <w:i/>
          <w:sz w:val="28"/>
          <w:szCs w:val="28"/>
        </w:rPr>
        <w:t>.</w:t>
      </w:r>
      <w:proofErr w:type="spellStart"/>
      <w:r w:rsidRPr="00DA024D">
        <w:rPr>
          <w:i/>
          <w:sz w:val="28"/>
          <w:szCs w:val="28"/>
          <w:lang w:val="en-US"/>
        </w:rPr>
        <w:t>ru</w:t>
      </w:r>
      <w:proofErr w:type="spellEnd"/>
    </w:p>
    <w:p w:rsidR="00700F85" w:rsidRPr="00DA024D" w:rsidRDefault="00700F85" w:rsidP="00700F85">
      <w:pPr>
        <w:spacing w:line="240" w:lineRule="auto"/>
        <w:ind w:firstLine="0"/>
        <w:jc w:val="center"/>
        <w:rPr>
          <w:sz w:val="28"/>
          <w:szCs w:val="28"/>
        </w:rPr>
      </w:pPr>
    </w:p>
    <w:p w:rsidR="00700F85" w:rsidRPr="00DA024D" w:rsidRDefault="00700F85" w:rsidP="00700F85">
      <w:pPr>
        <w:spacing w:line="240" w:lineRule="auto"/>
        <w:ind w:firstLine="567"/>
        <w:rPr>
          <w:sz w:val="28"/>
          <w:szCs w:val="28"/>
        </w:rPr>
      </w:pPr>
      <w:r w:rsidRPr="00DA024D">
        <w:rPr>
          <w:sz w:val="28"/>
          <w:szCs w:val="28"/>
        </w:rPr>
        <w:t>Текст – красная строка 1 см.</w:t>
      </w:r>
    </w:p>
    <w:p w:rsidR="00700F85" w:rsidRPr="00DA024D" w:rsidRDefault="00700F85" w:rsidP="00700F85">
      <w:pPr>
        <w:spacing w:line="240" w:lineRule="auto"/>
        <w:ind w:firstLine="0"/>
        <w:jc w:val="center"/>
        <w:rPr>
          <w:sz w:val="28"/>
          <w:szCs w:val="28"/>
        </w:rPr>
      </w:pPr>
    </w:p>
    <w:p w:rsidR="00700F85" w:rsidRPr="00DA024D" w:rsidRDefault="00700F85" w:rsidP="00700F85">
      <w:pPr>
        <w:spacing w:line="240" w:lineRule="auto"/>
        <w:ind w:firstLine="0"/>
        <w:jc w:val="center"/>
        <w:rPr>
          <w:szCs w:val="28"/>
        </w:rPr>
      </w:pPr>
      <w:r w:rsidRPr="00DA024D">
        <w:rPr>
          <w:szCs w:val="28"/>
        </w:rPr>
        <w:t>ЛИТЕРАТУРА</w:t>
      </w:r>
    </w:p>
    <w:p w:rsidR="00700F85" w:rsidRDefault="00700F85" w:rsidP="00700F85">
      <w:pPr>
        <w:spacing w:line="240" w:lineRule="auto"/>
        <w:ind w:firstLine="0"/>
        <w:rPr>
          <w:szCs w:val="28"/>
        </w:rPr>
      </w:pPr>
      <w:r w:rsidRPr="00DA024D">
        <w:rPr>
          <w:szCs w:val="28"/>
        </w:rPr>
        <w:t>1.</w:t>
      </w:r>
    </w:p>
    <w:p w:rsidR="00172EC9" w:rsidRPr="00F03800" w:rsidRDefault="00172EC9"/>
    <w:sectPr w:rsidR="00172EC9" w:rsidRPr="00F03800" w:rsidSect="00700F85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5"/>
    <w:rsid w:val="00172EC9"/>
    <w:rsid w:val="00617E6D"/>
    <w:rsid w:val="00700F85"/>
    <w:rsid w:val="00F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5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5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.ss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2020-01-29T04:17:00Z</cp:lastPrinted>
  <dcterms:created xsi:type="dcterms:W3CDTF">2020-01-29T02:44:00Z</dcterms:created>
  <dcterms:modified xsi:type="dcterms:W3CDTF">2020-01-29T04:25:00Z</dcterms:modified>
</cp:coreProperties>
</file>